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C958B">
      <w:pPr>
        <w:pStyle w:val="2"/>
        <w:bidi w:val="0"/>
        <w:rPr>
          <w:rFonts w:hint="eastAsia"/>
          <w:color w:val="000000" w:themeColor="text1"/>
          <w:sz w:val="24"/>
          <w:szCs w:val="24"/>
          <w:lang w:val="en-US" w:eastAsia="zh-CN"/>
          <w14:textFill>
            <w14:solidFill>
              <w14:schemeClr w14:val="tx1"/>
            </w14:solidFill>
          </w14:textFill>
        </w:rPr>
      </w:pPr>
      <w:bookmarkStart w:id="0" w:name="_Toc22885"/>
      <w:bookmarkStart w:id="1" w:name="_Toc24169"/>
      <w:bookmarkStart w:id="2" w:name="_Toc27500"/>
      <w:bookmarkStart w:id="3" w:name="_Toc29984"/>
      <w:r>
        <w:rPr>
          <w:rFonts w:hint="eastAsia"/>
          <w:color w:val="000000" w:themeColor="text1"/>
          <w:sz w:val="24"/>
          <w:szCs w:val="24"/>
          <w:lang w:val="en-US" w:eastAsia="zh-CN"/>
          <w14:textFill>
            <w14:solidFill>
              <w14:schemeClr w14:val="tx1"/>
            </w14:solidFill>
          </w14:textFill>
        </w:rPr>
        <w:t>鞍山师范学院专业实习（非师范）质量标准</w:t>
      </w:r>
      <w:bookmarkEnd w:id="0"/>
      <w:bookmarkEnd w:id="1"/>
    </w:p>
    <w:bookmarkEnd w:id="2"/>
    <w:p w14:paraId="08A83147">
      <w:pPr>
        <w:keepNext w:val="0"/>
        <w:keepLines w:val="0"/>
        <w:pageBreakBefore w:val="0"/>
        <w:kinsoku/>
        <w:wordWrap/>
        <w:overflowPunct/>
        <w:topLinePunct w:val="0"/>
        <w:autoSpaceDN/>
        <w:bidi w:val="0"/>
        <w:adjustRightInd w:val="0"/>
        <w:snapToGrid w:val="0"/>
        <w:spacing w:line="288" w:lineRule="auto"/>
        <w:ind w:right="0"/>
        <w:textAlignment w:val="auto"/>
        <w:rPr>
          <w:rFonts w:hint="eastAsia" w:ascii="Times New Roman" w:hAnsi="Times New Roman" w:eastAsia="宋体" w:cs="Times New Roman"/>
          <w:color w:val="000000" w:themeColor="text1"/>
          <w:sz w:val="24"/>
          <w:szCs w:val="24"/>
          <w14:textFill>
            <w14:solidFill>
              <w14:schemeClr w14:val="tx1"/>
            </w14:solidFill>
          </w14:textFill>
        </w:rPr>
      </w:pPr>
    </w:p>
    <w:p w14:paraId="77093201">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b/>
          <w:color w:val="000000" w:themeColor="text1"/>
          <w:spacing w:val="0"/>
          <w:sz w:val="24"/>
          <w:szCs w:val="24"/>
          <w14:textFill>
            <w14:solidFill>
              <w14:schemeClr w14:val="tx1"/>
            </w14:solidFill>
          </w14:textFill>
        </w:rPr>
      </w:pPr>
      <w:r>
        <w:rPr>
          <w:rFonts w:hint="eastAsia" w:ascii="仿宋" w:hAnsi="仿宋" w:eastAsia="仿宋" w:cs="仿宋"/>
          <w:b/>
          <w:bCs/>
          <w:color w:val="000000" w:themeColor="text1"/>
          <w:spacing w:val="0"/>
          <w:sz w:val="24"/>
          <w:szCs w:val="24"/>
          <w14:textFill>
            <w14:solidFill>
              <w14:schemeClr w14:val="tx1"/>
            </w14:solidFill>
          </w14:textFill>
        </w:rPr>
        <w:t>一、实习准备</w:t>
      </w:r>
    </w:p>
    <w:p w14:paraId="2B2F4BFD">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b/>
          <w:color w:val="000000" w:themeColor="text1"/>
          <w:spacing w:val="0"/>
          <w:sz w:val="24"/>
          <w:szCs w:val="24"/>
          <w14:textFill>
            <w14:solidFill>
              <w14:schemeClr w14:val="tx1"/>
            </w14:solidFill>
          </w14:textFill>
        </w:rPr>
      </w:pPr>
      <w:r>
        <w:rPr>
          <w:rFonts w:hint="eastAsia" w:ascii="仿宋" w:hAnsi="仿宋" w:eastAsia="仿宋" w:cs="仿宋"/>
          <w:b/>
          <w:color w:val="000000" w:themeColor="text1"/>
          <w:spacing w:val="0"/>
          <w:sz w:val="24"/>
          <w:szCs w:val="24"/>
          <w14:textFill>
            <w14:solidFill>
              <w14:schemeClr w14:val="tx1"/>
            </w14:solidFill>
          </w14:textFill>
        </w:rPr>
        <w:t>1.实习计划</w:t>
      </w:r>
    </w:p>
    <w:p w14:paraId="304CAB2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pacing w:val="0"/>
          <w:sz w:val="24"/>
          <w:szCs w:val="24"/>
          <w14:textFill>
            <w14:solidFill>
              <w14:schemeClr w14:val="tx1"/>
            </w14:solidFill>
          </w14:textFill>
        </w:rPr>
      </w:pPr>
      <w:r>
        <w:rPr>
          <w:rFonts w:hint="eastAsia" w:ascii="仿宋" w:hAnsi="仿宋" w:eastAsia="仿宋" w:cs="仿宋"/>
          <w:color w:val="000000" w:themeColor="text1"/>
          <w:spacing w:val="0"/>
          <w:sz w:val="24"/>
          <w:szCs w:val="24"/>
          <w14:textFill>
            <w14:solidFill>
              <w14:schemeClr w14:val="tx1"/>
            </w14:solidFill>
          </w14:textFill>
        </w:rPr>
        <w:t>根据人才培养方案的教学计划要求，教学单位应认真制订符合专业培养目标并有利于提高实习效率和质量的实习方案。实习计划和实施方案在实习开始前两周报教务处审核、备案。</w:t>
      </w:r>
    </w:p>
    <w:p w14:paraId="6F1C3802">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b/>
          <w:color w:val="000000" w:themeColor="text1"/>
          <w:spacing w:val="0"/>
          <w:sz w:val="24"/>
          <w:szCs w:val="24"/>
          <w14:textFill>
            <w14:solidFill>
              <w14:schemeClr w14:val="tx1"/>
            </w14:solidFill>
          </w14:textFill>
        </w:rPr>
      </w:pPr>
      <w:r>
        <w:rPr>
          <w:rFonts w:hint="eastAsia" w:ascii="仿宋" w:hAnsi="仿宋" w:eastAsia="仿宋" w:cs="仿宋"/>
          <w:b/>
          <w:color w:val="000000" w:themeColor="text1"/>
          <w:spacing w:val="0"/>
          <w:sz w:val="24"/>
          <w:szCs w:val="24"/>
          <w14:textFill>
            <w14:solidFill>
              <w14:schemeClr w14:val="tx1"/>
            </w14:solidFill>
          </w14:textFill>
        </w:rPr>
        <w:t>2.实习动员</w:t>
      </w:r>
    </w:p>
    <w:p w14:paraId="45F36A2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pacing w:val="0"/>
          <w:sz w:val="24"/>
          <w:szCs w:val="24"/>
          <w14:textFill>
            <w14:solidFill>
              <w14:schemeClr w14:val="tx1"/>
            </w14:solidFill>
          </w14:textFill>
        </w:rPr>
      </w:pPr>
      <w:r>
        <w:rPr>
          <w:rFonts w:hint="eastAsia" w:ascii="仿宋" w:hAnsi="仿宋" w:eastAsia="仿宋" w:cs="仿宋"/>
          <w:color w:val="000000" w:themeColor="text1"/>
          <w:spacing w:val="0"/>
          <w:sz w:val="24"/>
          <w:szCs w:val="24"/>
          <w14:textFill>
            <w14:solidFill>
              <w14:schemeClr w14:val="tx1"/>
            </w14:solidFill>
          </w14:textFill>
        </w:rPr>
        <w:t>教学单位应组织召开实习动员大会，传达学校、学院实习工作领导小组对实习工作的具体要求，使指导老师明确指导职责，学生明确实习任务、目标、要求和相关注意事项。</w:t>
      </w:r>
    </w:p>
    <w:p w14:paraId="2D31BC5A">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b/>
          <w:color w:val="000000" w:themeColor="text1"/>
          <w:spacing w:val="0"/>
          <w:sz w:val="24"/>
          <w:szCs w:val="24"/>
          <w14:textFill>
            <w14:solidFill>
              <w14:schemeClr w14:val="tx1"/>
            </w14:solidFill>
          </w14:textFill>
        </w:rPr>
      </w:pPr>
      <w:r>
        <w:rPr>
          <w:rFonts w:hint="eastAsia" w:ascii="仿宋" w:hAnsi="仿宋" w:eastAsia="仿宋" w:cs="仿宋"/>
          <w:b/>
          <w:color w:val="000000" w:themeColor="text1"/>
          <w:spacing w:val="0"/>
          <w:sz w:val="24"/>
          <w:szCs w:val="24"/>
          <w14:textFill>
            <w14:solidFill>
              <w14:schemeClr w14:val="tx1"/>
            </w14:solidFill>
          </w14:textFill>
        </w:rPr>
        <w:t>3.实习基地</w:t>
      </w:r>
    </w:p>
    <w:p w14:paraId="0B201ED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sz w:val="24"/>
          <w:szCs w:val="24"/>
          <w14:textFill>
            <w14:solidFill>
              <w14:schemeClr w14:val="tx1"/>
            </w14:solidFill>
          </w14:textFill>
        </w:rPr>
      </w:pPr>
      <w:r>
        <w:rPr>
          <w:rFonts w:hint="eastAsia" w:ascii="仿宋" w:hAnsi="仿宋" w:eastAsia="仿宋" w:cs="仿宋"/>
          <w:color w:val="000000" w:themeColor="text1"/>
          <w:spacing w:val="0"/>
          <w:sz w:val="24"/>
          <w:szCs w:val="24"/>
          <w14:textFill>
            <w14:solidFill>
              <w14:schemeClr w14:val="tx1"/>
            </w14:solidFill>
          </w14:textFill>
        </w:rPr>
        <w:t xml:space="preserve">实习基地应能为我校实习学生提供专业对口的实习、实践设备、场所和指导教师。具有良好的基地管理能力，可提供全流程的实习实践条件。 </w:t>
      </w:r>
    </w:p>
    <w:p w14:paraId="2004FB77">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b/>
          <w:bCs/>
          <w:color w:val="000000" w:themeColor="text1"/>
          <w:spacing w:val="0"/>
          <w:sz w:val="24"/>
          <w:szCs w:val="24"/>
          <w14:textFill>
            <w14:solidFill>
              <w14:schemeClr w14:val="tx1"/>
            </w14:solidFill>
          </w14:textFill>
        </w:rPr>
      </w:pPr>
      <w:r>
        <w:rPr>
          <w:rFonts w:hint="eastAsia" w:ascii="仿宋" w:hAnsi="仿宋" w:eastAsia="仿宋" w:cs="仿宋"/>
          <w:b/>
          <w:bCs/>
          <w:color w:val="000000" w:themeColor="text1"/>
          <w:spacing w:val="0"/>
          <w:sz w:val="24"/>
          <w:szCs w:val="24"/>
          <w14:textFill>
            <w14:solidFill>
              <w14:schemeClr w14:val="tx1"/>
            </w14:solidFill>
          </w14:textFill>
        </w:rPr>
        <w:t>二、实习指导</w:t>
      </w:r>
    </w:p>
    <w:p w14:paraId="79D75AE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b/>
          <w:color w:val="000000" w:themeColor="text1"/>
          <w:spacing w:val="0"/>
          <w:sz w:val="24"/>
          <w:szCs w:val="24"/>
          <w14:textFill>
            <w14:solidFill>
              <w14:schemeClr w14:val="tx1"/>
            </w14:solidFill>
          </w14:textFill>
        </w:rPr>
      </w:pPr>
      <w:r>
        <w:rPr>
          <w:rFonts w:hint="eastAsia" w:ascii="仿宋" w:hAnsi="仿宋" w:eastAsia="仿宋" w:cs="仿宋"/>
          <w:b/>
          <w:color w:val="000000" w:themeColor="text1"/>
          <w:spacing w:val="0"/>
          <w:sz w:val="24"/>
          <w:szCs w:val="24"/>
          <w14:textFill>
            <w14:solidFill>
              <w14:schemeClr w14:val="tx1"/>
            </w14:solidFill>
          </w14:textFill>
        </w:rPr>
        <w:t>1.指导准备</w:t>
      </w:r>
    </w:p>
    <w:p w14:paraId="51382A7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sz w:val="24"/>
          <w:szCs w:val="24"/>
          <w14:textFill>
            <w14:solidFill>
              <w14:schemeClr w14:val="tx1"/>
            </w14:solidFill>
          </w14:textFill>
        </w:rPr>
      </w:pPr>
      <w:r>
        <w:rPr>
          <w:rFonts w:hint="eastAsia" w:ascii="仿宋" w:hAnsi="仿宋" w:eastAsia="仿宋" w:cs="仿宋"/>
          <w:color w:val="000000" w:themeColor="text1"/>
          <w:spacing w:val="0"/>
          <w:sz w:val="24"/>
          <w:szCs w:val="24"/>
          <w14:textFill>
            <w14:solidFill>
              <w14:schemeClr w14:val="tx1"/>
            </w14:solidFill>
          </w14:textFill>
        </w:rPr>
        <w:t>指导教师必须了解实习单位情况，掌握实习单位生产、管理的具体状况和对专业实习的具体要求，根据实际情况落实实习计划，安排实习任务，拟定实习进度。</w:t>
      </w:r>
    </w:p>
    <w:p w14:paraId="5BD9A28D">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b/>
          <w:color w:val="000000" w:themeColor="text1"/>
          <w:spacing w:val="0"/>
          <w:sz w:val="24"/>
          <w:szCs w:val="24"/>
          <w14:textFill>
            <w14:solidFill>
              <w14:schemeClr w14:val="tx1"/>
            </w14:solidFill>
          </w14:textFill>
        </w:rPr>
      </w:pPr>
      <w:r>
        <w:rPr>
          <w:rFonts w:hint="eastAsia" w:ascii="仿宋" w:hAnsi="仿宋" w:eastAsia="仿宋" w:cs="仿宋"/>
          <w:b/>
          <w:color w:val="000000" w:themeColor="text1"/>
          <w:spacing w:val="0"/>
          <w:sz w:val="24"/>
          <w:szCs w:val="24"/>
          <w14:textFill>
            <w14:solidFill>
              <w14:schemeClr w14:val="tx1"/>
            </w14:solidFill>
          </w14:textFill>
        </w:rPr>
        <w:t>2.指导活动</w:t>
      </w:r>
    </w:p>
    <w:p w14:paraId="74B0F17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sz w:val="24"/>
          <w:szCs w:val="24"/>
          <w14:textFill>
            <w14:solidFill>
              <w14:schemeClr w14:val="tx1"/>
            </w14:solidFill>
          </w14:textFill>
        </w:rPr>
      </w:pPr>
      <w:r>
        <w:rPr>
          <w:rFonts w:hint="eastAsia" w:ascii="仿宋" w:hAnsi="仿宋" w:eastAsia="仿宋" w:cs="仿宋"/>
          <w:color w:val="000000" w:themeColor="text1"/>
          <w:spacing w:val="0"/>
          <w:sz w:val="24"/>
          <w:szCs w:val="24"/>
          <w14:textFill>
            <w14:solidFill>
              <w14:schemeClr w14:val="tx1"/>
            </w14:solidFill>
          </w14:textFill>
        </w:rPr>
        <w:t>指导教师全程负责学生的实习活动，加强指导，严格要求，帮助每位实习生制定出符合实习要求的实际计划，并在实习过程中根据学生的实习情况提出具体的指导意见。关心实习生的思想和生活，对学生进行安全教育。各教学单位应组织中期实习检查，及时发现和梳理实习中存在的问题，并拿出解决方案，保证实习工作取得预期效果。</w:t>
      </w:r>
    </w:p>
    <w:p w14:paraId="42D75F4B">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b/>
          <w:color w:val="000000" w:themeColor="text1"/>
          <w:spacing w:val="0"/>
          <w:sz w:val="24"/>
          <w:szCs w:val="24"/>
          <w14:textFill>
            <w14:solidFill>
              <w14:schemeClr w14:val="tx1"/>
            </w14:solidFill>
          </w14:textFill>
        </w:rPr>
      </w:pPr>
      <w:r>
        <w:rPr>
          <w:rFonts w:hint="eastAsia" w:ascii="仿宋" w:hAnsi="仿宋" w:eastAsia="仿宋" w:cs="仿宋"/>
          <w:b/>
          <w:color w:val="000000" w:themeColor="text1"/>
          <w:spacing w:val="0"/>
          <w:sz w:val="24"/>
          <w:szCs w:val="24"/>
          <w14:textFill>
            <w14:solidFill>
              <w14:schemeClr w14:val="tx1"/>
            </w14:solidFill>
          </w14:textFill>
        </w:rPr>
        <w:t>3.指导纪律</w:t>
      </w:r>
    </w:p>
    <w:p w14:paraId="6058CAB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sz w:val="24"/>
          <w:szCs w:val="24"/>
          <w14:textFill>
            <w14:solidFill>
              <w14:schemeClr w14:val="tx1"/>
            </w14:solidFill>
          </w14:textFill>
        </w:rPr>
      </w:pPr>
      <w:r>
        <w:rPr>
          <w:rFonts w:hint="eastAsia" w:ascii="仿宋" w:hAnsi="仿宋" w:eastAsia="仿宋" w:cs="仿宋"/>
          <w:color w:val="000000" w:themeColor="text1"/>
          <w:spacing w:val="0"/>
          <w:sz w:val="24"/>
          <w:szCs w:val="24"/>
          <w14:textFill>
            <w14:solidFill>
              <w14:schemeClr w14:val="tx1"/>
            </w14:solidFill>
          </w14:textFill>
        </w:rPr>
        <w:t>在指导实习期间应言传身教，严于律己。不得擅自离开岗位从事其他工作，不得私自找人代替。实习指导老师应根据学校实习指导要求在学生实习期间到实习单位对学生实习进行指导，了解学生实习状况，及时与实习单位进行沟通协调。</w:t>
      </w:r>
    </w:p>
    <w:p w14:paraId="7D423BC6">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b/>
          <w:color w:val="000000" w:themeColor="text1"/>
          <w:spacing w:val="0"/>
          <w:sz w:val="24"/>
          <w:szCs w:val="24"/>
          <w14:textFill>
            <w14:solidFill>
              <w14:schemeClr w14:val="tx1"/>
            </w14:solidFill>
          </w14:textFill>
        </w:rPr>
      </w:pPr>
      <w:r>
        <w:rPr>
          <w:rFonts w:hint="eastAsia" w:ascii="仿宋" w:hAnsi="仿宋" w:eastAsia="仿宋" w:cs="仿宋"/>
          <w:b/>
          <w:color w:val="000000" w:themeColor="text1"/>
          <w:spacing w:val="0"/>
          <w:sz w:val="24"/>
          <w:szCs w:val="24"/>
          <w14:textFill>
            <w14:solidFill>
              <w14:schemeClr w14:val="tx1"/>
            </w14:solidFill>
          </w14:textFill>
        </w:rPr>
        <w:t>4.成绩评定</w:t>
      </w:r>
    </w:p>
    <w:p w14:paraId="09EABE4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sz w:val="24"/>
          <w:szCs w:val="24"/>
          <w14:textFill>
            <w14:solidFill>
              <w14:schemeClr w14:val="tx1"/>
            </w14:solidFill>
          </w14:textFill>
        </w:rPr>
      </w:pPr>
      <w:r>
        <w:rPr>
          <w:rFonts w:hint="eastAsia" w:ascii="仿宋" w:hAnsi="仿宋" w:eastAsia="仿宋" w:cs="仿宋"/>
          <w:color w:val="000000" w:themeColor="text1"/>
          <w:spacing w:val="0"/>
          <w:sz w:val="24"/>
          <w:szCs w:val="24"/>
          <w14:textFill>
            <w14:solidFill>
              <w14:schemeClr w14:val="tx1"/>
            </w14:solidFill>
          </w14:textFill>
        </w:rPr>
        <w:t>指导教师与实习单位指派的指导老师一起公平科学地评定实习成绩，成绩采用五级记分制，即优秀、良好、中等、及格、不及格。各成绩段的学生人数比例适当，及时填写成绩评定表。</w:t>
      </w:r>
    </w:p>
    <w:p w14:paraId="326F96BB">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b/>
          <w:bCs/>
          <w:color w:val="000000" w:themeColor="text1"/>
          <w:spacing w:val="0"/>
          <w:sz w:val="24"/>
          <w:szCs w:val="24"/>
          <w14:textFill>
            <w14:solidFill>
              <w14:schemeClr w14:val="tx1"/>
            </w14:solidFill>
          </w14:textFill>
        </w:rPr>
      </w:pPr>
      <w:r>
        <w:rPr>
          <w:rFonts w:hint="eastAsia" w:ascii="仿宋" w:hAnsi="仿宋" w:eastAsia="仿宋" w:cs="仿宋"/>
          <w:b/>
          <w:bCs/>
          <w:color w:val="000000" w:themeColor="text1"/>
          <w:spacing w:val="0"/>
          <w:sz w:val="24"/>
          <w:szCs w:val="24"/>
          <w14:textFill>
            <w14:solidFill>
              <w14:schemeClr w14:val="tx1"/>
            </w14:solidFill>
          </w14:textFill>
        </w:rPr>
        <w:t>三、学生实习</w:t>
      </w:r>
    </w:p>
    <w:p w14:paraId="2638A2B3">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b/>
          <w:color w:val="000000" w:themeColor="text1"/>
          <w:spacing w:val="0"/>
          <w:sz w:val="24"/>
          <w:szCs w:val="24"/>
          <w14:textFill>
            <w14:solidFill>
              <w14:schemeClr w14:val="tx1"/>
            </w14:solidFill>
          </w14:textFill>
        </w:rPr>
      </w:pPr>
      <w:r>
        <w:rPr>
          <w:rFonts w:hint="eastAsia" w:ascii="仿宋" w:hAnsi="仿宋" w:eastAsia="仿宋" w:cs="仿宋"/>
          <w:b/>
          <w:color w:val="000000" w:themeColor="text1"/>
          <w:spacing w:val="0"/>
          <w:sz w:val="24"/>
          <w:szCs w:val="24"/>
          <w14:textFill>
            <w14:solidFill>
              <w14:schemeClr w14:val="tx1"/>
            </w14:solidFill>
          </w14:textFill>
        </w:rPr>
        <w:t>1.实习方案</w:t>
      </w:r>
    </w:p>
    <w:p w14:paraId="6E7C0740">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sz w:val="24"/>
          <w:szCs w:val="24"/>
          <w14:textFill>
            <w14:solidFill>
              <w14:schemeClr w14:val="tx1"/>
            </w14:solidFill>
          </w14:textFill>
        </w:rPr>
      </w:pPr>
      <w:r>
        <w:rPr>
          <w:rFonts w:hint="eastAsia" w:ascii="仿宋" w:hAnsi="仿宋" w:eastAsia="仿宋" w:cs="仿宋"/>
          <w:color w:val="000000" w:themeColor="text1"/>
          <w:spacing w:val="0"/>
          <w:sz w:val="24"/>
          <w:szCs w:val="24"/>
          <w14:textFill>
            <w14:solidFill>
              <w14:schemeClr w14:val="tx1"/>
            </w14:solidFill>
          </w14:textFill>
        </w:rPr>
        <w:t>学生双方指导教师应根据学科、专业特点拟定学生实习方案，实习方案科学合理，具有可操作性。</w:t>
      </w:r>
    </w:p>
    <w:p w14:paraId="102CABD1">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b/>
          <w:color w:val="000000" w:themeColor="text1"/>
          <w:spacing w:val="0"/>
          <w:sz w:val="24"/>
          <w:szCs w:val="24"/>
          <w14:textFill>
            <w14:solidFill>
              <w14:schemeClr w14:val="tx1"/>
            </w14:solidFill>
          </w14:textFill>
        </w:rPr>
      </w:pPr>
      <w:r>
        <w:rPr>
          <w:rFonts w:hint="eastAsia" w:ascii="仿宋" w:hAnsi="仿宋" w:eastAsia="仿宋" w:cs="仿宋"/>
          <w:b/>
          <w:color w:val="000000" w:themeColor="text1"/>
          <w:spacing w:val="0"/>
          <w:sz w:val="24"/>
          <w:szCs w:val="24"/>
          <w14:textFill>
            <w14:solidFill>
              <w14:schemeClr w14:val="tx1"/>
            </w14:solidFill>
          </w14:textFill>
        </w:rPr>
        <w:t>2.实习纪律</w:t>
      </w:r>
    </w:p>
    <w:p w14:paraId="65AC7FF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sz w:val="24"/>
          <w:szCs w:val="24"/>
          <w14:textFill>
            <w14:solidFill>
              <w14:schemeClr w14:val="tx1"/>
            </w14:solidFill>
          </w14:textFill>
        </w:rPr>
      </w:pPr>
      <w:r>
        <w:rPr>
          <w:rFonts w:hint="eastAsia" w:ascii="仿宋" w:hAnsi="仿宋" w:eastAsia="仿宋" w:cs="仿宋"/>
          <w:color w:val="000000" w:themeColor="text1"/>
          <w:spacing w:val="0"/>
          <w:sz w:val="24"/>
          <w:szCs w:val="24"/>
          <w14:textFill>
            <w14:solidFill>
              <w14:schemeClr w14:val="tx1"/>
            </w14:solidFill>
          </w14:textFill>
        </w:rPr>
        <w:t>实习期间，须服从安排，按要求认真做好实习记录和实习报告，严格按照实习方案开展实习工作。严格遵守实习学校的作息制度和安全制度，遵守职业道德和有关法律、法规，团结互助。</w:t>
      </w:r>
    </w:p>
    <w:p w14:paraId="1044AE92">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b/>
          <w:color w:val="000000" w:themeColor="text1"/>
          <w:spacing w:val="0"/>
          <w:sz w:val="24"/>
          <w:szCs w:val="24"/>
          <w14:textFill>
            <w14:solidFill>
              <w14:schemeClr w14:val="tx1"/>
            </w14:solidFill>
          </w14:textFill>
        </w:rPr>
      </w:pPr>
      <w:r>
        <w:rPr>
          <w:rFonts w:hint="eastAsia" w:ascii="仿宋" w:hAnsi="仿宋" w:eastAsia="仿宋" w:cs="仿宋"/>
          <w:b/>
          <w:color w:val="000000" w:themeColor="text1"/>
          <w:spacing w:val="0"/>
          <w:sz w:val="24"/>
          <w:szCs w:val="24"/>
          <w14:textFill>
            <w14:solidFill>
              <w14:schemeClr w14:val="tx1"/>
            </w14:solidFill>
          </w14:textFill>
        </w:rPr>
        <w:t>3.实习报告</w:t>
      </w:r>
    </w:p>
    <w:p w14:paraId="3C3908C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sz w:val="24"/>
          <w:szCs w:val="24"/>
          <w14:textFill>
            <w14:solidFill>
              <w14:schemeClr w14:val="tx1"/>
            </w14:solidFill>
          </w14:textFill>
        </w:rPr>
      </w:pPr>
      <w:r>
        <w:rPr>
          <w:rFonts w:hint="eastAsia" w:ascii="仿宋" w:hAnsi="仿宋" w:eastAsia="仿宋" w:cs="仿宋"/>
          <w:color w:val="000000" w:themeColor="text1"/>
          <w:spacing w:val="0"/>
          <w:sz w:val="24"/>
          <w:szCs w:val="24"/>
          <w14:textFill>
            <w14:solidFill>
              <w14:schemeClr w14:val="tx1"/>
            </w14:solidFill>
          </w14:textFill>
        </w:rPr>
        <w:t>学生根据实习日志认真填写专业实习鉴定表，根据实习情况书写实习报告，要求系统性强，书写工整规范。</w:t>
      </w:r>
    </w:p>
    <w:p w14:paraId="6FCE221B">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b/>
          <w:bCs/>
          <w:color w:val="000000" w:themeColor="text1"/>
          <w:spacing w:val="0"/>
          <w:sz w:val="24"/>
          <w:szCs w:val="24"/>
          <w14:textFill>
            <w14:solidFill>
              <w14:schemeClr w14:val="tx1"/>
            </w14:solidFill>
          </w14:textFill>
        </w:rPr>
      </w:pPr>
      <w:r>
        <w:rPr>
          <w:rFonts w:hint="eastAsia" w:ascii="仿宋" w:hAnsi="仿宋" w:eastAsia="仿宋" w:cs="仿宋"/>
          <w:b/>
          <w:bCs/>
          <w:color w:val="000000" w:themeColor="text1"/>
          <w:spacing w:val="0"/>
          <w:sz w:val="24"/>
          <w:szCs w:val="24"/>
          <w14:textFill>
            <w14:solidFill>
              <w14:schemeClr w14:val="tx1"/>
            </w14:solidFill>
          </w14:textFill>
        </w:rPr>
        <w:t>四、实习总结</w:t>
      </w:r>
    </w:p>
    <w:p w14:paraId="20231C3C">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b/>
          <w:color w:val="000000" w:themeColor="text1"/>
          <w:spacing w:val="0"/>
          <w:sz w:val="24"/>
          <w:szCs w:val="24"/>
          <w14:textFill>
            <w14:solidFill>
              <w14:schemeClr w14:val="tx1"/>
            </w14:solidFill>
          </w14:textFill>
        </w:rPr>
      </w:pPr>
      <w:r>
        <w:rPr>
          <w:rFonts w:hint="eastAsia" w:ascii="仿宋" w:hAnsi="仿宋" w:eastAsia="仿宋" w:cs="仿宋"/>
          <w:b/>
          <w:color w:val="000000" w:themeColor="text1"/>
          <w:spacing w:val="0"/>
          <w:sz w:val="24"/>
          <w:szCs w:val="24"/>
          <w14:textFill>
            <w14:solidFill>
              <w14:schemeClr w14:val="tx1"/>
            </w14:solidFill>
          </w14:textFill>
        </w:rPr>
        <w:t>1.实习小结</w:t>
      </w:r>
    </w:p>
    <w:p w14:paraId="5514CF4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sz w:val="24"/>
          <w:szCs w:val="24"/>
          <w14:textFill>
            <w14:solidFill>
              <w14:schemeClr w14:val="tx1"/>
            </w14:solidFill>
          </w14:textFill>
        </w:rPr>
      </w:pPr>
      <w:r>
        <w:rPr>
          <w:rFonts w:hint="eastAsia" w:ascii="仿宋" w:hAnsi="仿宋" w:eastAsia="仿宋" w:cs="仿宋"/>
          <w:color w:val="000000" w:themeColor="text1"/>
          <w:spacing w:val="0"/>
          <w:sz w:val="24"/>
          <w:szCs w:val="24"/>
          <w14:textFill>
            <w14:solidFill>
              <w14:schemeClr w14:val="tx1"/>
            </w14:solidFill>
          </w14:textFill>
        </w:rPr>
        <w:t>实习生就实习阶段所做工作、主要收获、自身优缺点及今后努力方向等撰写个人实习工作小结。由实习指导老师签署意见后按时提交教学单位。</w:t>
      </w:r>
    </w:p>
    <w:p w14:paraId="75EAF394">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b/>
          <w:color w:val="000000" w:themeColor="text1"/>
          <w:spacing w:val="0"/>
          <w:sz w:val="24"/>
          <w:szCs w:val="24"/>
          <w14:textFill>
            <w14:solidFill>
              <w14:schemeClr w14:val="tx1"/>
            </w14:solidFill>
          </w14:textFill>
        </w:rPr>
      </w:pPr>
      <w:r>
        <w:rPr>
          <w:rFonts w:hint="eastAsia" w:ascii="仿宋" w:hAnsi="仿宋" w:eastAsia="仿宋" w:cs="仿宋"/>
          <w:b/>
          <w:color w:val="000000" w:themeColor="text1"/>
          <w:spacing w:val="0"/>
          <w:sz w:val="24"/>
          <w:szCs w:val="24"/>
          <w14:textFill>
            <w14:solidFill>
              <w14:schemeClr w14:val="tx1"/>
            </w14:solidFill>
          </w14:textFill>
        </w:rPr>
        <w:t>2.实习总结</w:t>
      </w:r>
    </w:p>
    <w:p w14:paraId="51BB539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sz w:val="24"/>
          <w:szCs w:val="24"/>
          <w14:textFill>
            <w14:solidFill>
              <w14:schemeClr w14:val="tx1"/>
            </w14:solidFill>
          </w14:textFill>
        </w:rPr>
      </w:pPr>
      <w:r>
        <w:rPr>
          <w:rFonts w:hint="eastAsia" w:ascii="仿宋" w:hAnsi="仿宋" w:eastAsia="仿宋" w:cs="仿宋"/>
          <w:color w:val="000000" w:themeColor="text1"/>
          <w:spacing w:val="0"/>
          <w:sz w:val="24"/>
          <w:szCs w:val="24"/>
          <w14:textFill>
            <w14:solidFill>
              <w14:schemeClr w14:val="tx1"/>
            </w14:solidFill>
          </w14:textFill>
        </w:rPr>
        <w:t>教学单位在指导教师总结的基础上，开展全院实习工作总结，撰写总结报告。</w:t>
      </w:r>
    </w:p>
    <w:p w14:paraId="716ED741">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b/>
          <w:color w:val="000000" w:themeColor="text1"/>
          <w:spacing w:val="0"/>
          <w:sz w:val="24"/>
          <w:szCs w:val="24"/>
          <w14:textFill>
            <w14:solidFill>
              <w14:schemeClr w14:val="tx1"/>
            </w14:solidFill>
          </w14:textFill>
        </w:rPr>
      </w:pPr>
      <w:r>
        <w:rPr>
          <w:rFonts w:hint="eastAsia" w:ascii="仿宋" w:hAnsi="仿宋" w:eastAsia="仿宋" w:cs="仿宋"/>
          <w:b/>
          <w:color w:val="000000" w:themeColor="text1"/>
          <w:spacing w:val="0"/>
          <w:sz w:val="24"/>
          <w:szCs w:val="24"/>
          <w14:textFill>
            <w14:solidFill>
              <w14:schemeClr w14:val="tx1"/>
            </w14:solidFill>
          </w14:textFill>
        </w:rPr>
        <w:t>3.评优</w:t>
      </w:r>
    </w:p>
    <w:p w14:paraId="3FB62A76">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仿宋"/>
          <w:color w:val="000000" w:themeColor="text1"/>
          <w:spacing w:val="0"/>
          <w:sz w:val="24"/>
          <w:szCs w:val="24"/>
          <w14:textFill>
            <w14:solidFill>
              <w14:schemeClr w14:val="tx1"/>
            </w14:solidFill>
          </w14:textFill>
        </w:rPr>
        <w:t>教学单位在综合考评指导教师指导工作和实习生表现的基础上，评选并向教务处推荐校级优秀实习指导老师和优秀实习生，由教务处进行表彰。</w:t>
      </w:r>
      <w:bookmarkEnd w:id="3"/>
      <w:bookmarkStart w:id="4" w:name="_GoBack"/>
      <w:bookmarkEnd w:id="4"/>
    </w:p>
    <w:p w14:paraId="44F324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05DA0"/>
    <w:rsid w:val="04F7431A"/>
    <w:rsid w:val="062D6EF8"/>
    <w:rsid w:val="0F4618E1"/>
    <w:rsid w:val="1945305C"/>
    <w:rsid w:val="1E5A59EC"/>
    <w:rsid w:val="239F707B"/>
    <w:rsid w:val="3712227F"/>
    <w:rsid w:val="3AB769D6"/>
    <w:rsid w:val="3B361092"/>
    <w:rsid w:val="6BC43A12"/>
    <w:rsid w:val="7C060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288" w:lineRule="auto"/>
      <w:jc w:val="center"/>
      <w:outlineLvl w:val="0"/>
    </w:pPr>
    <w:rPr>
      <w:rFonts w:ascii="Times New Roman" w:hAnsi="Times New Roman" w:cs="Times New Roman" w:eastAsiaTheme="majorEastAsia"/>
      <w:b/>
      <w:kern w:val="44"/>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2025-07-04T01:58:00Z</dcterms:created>
  <dc:creator>教务处</dc:creator>
  <cp:lastModifiedBy>教务处</cp:lastModifiedBy>
  <dcterms:modified xsi:type="dcterms:W3CDTF">2025-07-04T07:18:49Z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24119CBD913F4E0DAAFFB59B704C9691_12</vt:lpwstr>
  </property>
</Properties>
</file>