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楷体_GB2312" w:eastAsia="楷体_GB2312"/>
          <w:sz w:val="36"/>
          <w:szCs w:val="36"/>
        </w:rPr>
      </w:pPr>
      <w:bookmarkStart w:id="0" w:name="_GoBack"/>
      <w:bookmarkEnd w:id="0"/>
    </w:p>
    <w:p>
      <w:pPr>
        <w:spacing w:line="480" w:lineRule="auto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 xml:space="preserve">       </w:t>
      </w:r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鞍山师范学院本科教育教学改革研究项目</w:t>
      </w:r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申请书</w:t>
      </w: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snapToGrid w:val="0"/>
        <w:spacing w:line="360" w:lineRule="auto"/>
        <w:ind w:firstLine="1097" w:firstLineChars="343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项目名称：</w:t>
      </w:r>
    </w:p>
    <w:p>
      <w:pPr>
        <w:snapToGrid w:val="0"/>
        <w:spacing w:line="360" w:lineRule="auto"/>
        <w:ind w:firstLine="1097" w:firstLineChars="343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项目主持人：</w:t>
      </w:r>
    </w:p>
    <w:p>
      <w:pPr>
        <w:snapToGrid w:val="0"/>
        <w:spacing w:line="360" w:lineRule="auto"/>
        <w:ind w:firstLine="1097" w:firstLineChars="343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项目组成员：</w:t>
      </w:r>
    </w:p>
    <w:p>
      <w:pPr>
        <w:snapToGrid w:val="0"/>
        <w:spacing w:line="360" w:lineRule="auto"/>
        <w:ind w:firstLine="1097" w:firstLineChars="343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推荐学院（公章）：</w:t>
      </w:r>
    </w:p>
    <w:p>
      <w:pPr>
        <w:snapToGrid w:val="0"/>
        <w:spacing w:line="360" w:lineRule="auto"/>
        <w:ind w:firstLine="1097" w:firstLineChars="343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项目类别：</w:t>
      </w:r>
    </w:p>
    <w:p>
      <w:pPr>
        <w:snapToGrid w:val="0"/>
        <w:spacing w:line="360" w:lineRule="auto"/>
        <w:ind w:firstLine="1097" w:firstLineChars="343"/>
        <w:rPr>
          <w:rFonts w:hint="eastAsia" w:ascii="黑体" w:eastAsia="黑体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联系电话（手机）：</w:t>
      </w:r>
    </w:p>
    <w:p>
      <w:pPr>
        <w:snapToGrid w:val="0"/>
        <w:spacing w:line="532" w:lineRule="atLeast"/>
        <w:ind w:firstLine="823" w:firstLineChars="392"/>
        <w:rPr>
          <w:rFonts w:hint="eastAsia" w:ascii="黑体" w:eastAsia="黑体"/>
        </w:rPr>
      </w:pPr>
    </w:p>
    <w:p>
      <w:pPr>
        <w:snapToGrid w:val="0"/>
        <w:spacing w:line="532" w:lineRule="atLeast"/>
        <w:rPr>
          <w:rFonts w:hint="eastAsia"/>
          <w:sz w:val="28"/>
        </w:rPr>
      </w:pPr>
    </w:p>
    <w:p>
      <w:pPr>
        <w:snapToGrid w:val="0"/>
        <w:spacing w:line="544" w:lineRule="atLeast"/>
        <w:jc w:val="center"/>
        <w:rPr>
          <w:rFonts w:hint="eastAsia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鞍山师范学院教务处制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ascii="黑体" w:eastAsia="黑体"/>
        </w:rPr>
        <w:br w:type="page"/>
      </w:r>
      <w:r>
        <w:rPr>
          <w:rFonts w:hint="eastAsia" w:ascii="宋体" w:hAnsi="宋体"/>
          <w:b/>
          <w:sz w:val="32"/>
          <w:szCs w:val="32"/>
        </w:rPr>
        <w:t>一、简表</w:t>
      </w:r>
    </w:p>
    <w:tbl>
      <w:tblPr>
        <w:tblStyle w:val="2"/>
        <w:tblW w:w="92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69"/>
        <w:gridCol w:w="1137"/>
        <w:gridCol w:w="144"/>
        <w:gridCol w:w="744"/>
        <w:gridCol w:w="1380"/>
        <w:gridCol w:w="676"/>
        <w:gridCol w:w="458"/>
        <w:gridCol w:w="788"/>
        <w:gridCol w:w="425"/>
        <w:gridCol w:w="398"/>
        <w:gridCol w:w="1120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况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项目名称</w:t>
            </w:r>
          </w:p>
        </w:tc>
        <w:tc>
          <w:tcPr>
            <w:tcW w:w="7285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持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人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年月</w:t>
            </w:r>
          </w:p>
        </w:tc>
        <w:tc>
          <w:tcPr>
            <w:tcW w:w="195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专业技术职务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/行政职务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/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最终学位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/毕业院校</w:t>
            </w:r>
          </w:p>
        </w:tc>
        <w:tc>
          <w:tcPr>
            <w:tcW w:w="195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所在学院、中心或部门</w:t>
            </w:r>
          </w:p>
        </w:tc>
        <w:tc>
          <w:tcPr>
            <w:tcW w:w="340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邮政编码</w:t>
            </w:r>
          </w:p>
        </w:tc>
        <w:tc>
          <w:tcPr>
            <w:tcW w:w="195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（手机）</w:t>
            </w:r>
          </w:p>
        </w:tc>
        <w:tc>
          <w:tcPr>
            <w:tcW w:w="195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6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电子邮箱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通信地址</w:t>
            </w:r>
          </w:p>
        </w:tc>
        <w:tc>
          <w:tcPr>
            <w:tcW w:w="386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工作简历</w:t>
            </w:r>
          </w:p>
        </w:tc>
        <w:tc>
          <w:tcPr>
            <w:tcW w:w="7285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改 革 和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研究成果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时 间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项目名称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颁发部门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获奖等次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组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主要成员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职称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工作单位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二、项目主持人和成员近三年取得的与本课题有关的研究成果</w:t>
      </w:r>
    </w:p>
    <w:tbl>
      <w:tblPr>
        <w:tblStyle w:val="2"/>
        <w:tblW w:w="93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28"/>
        <w:gridCol w:w="1607"/>
        <w:gridCol w:w="2835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成果名称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完成人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成果形式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发表刊物或出版单位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发表时间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三、主持人和成员近五年承担的重要教育教学研究项目</w:t>
      </w:r>
    </w:p>
    <w:tbl>
      <w:tblPr>
        <w:tblStyle w:val="2"/>
        <w:tblW w:w="9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134"/>
        <w:gridCol w:w="1607"/>
        <w:gridCol w:w="1937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2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承担人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批准时间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批准单位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b/>
          <w:sz w:val="32"/>
          <w:szCs w:val="32"/>
        </w:rPr>
      </w:pPr>
      <w:r>
        <w:rPr>
          <w:rFonts w:ascii="黑体" w:eastAsia="黑体"/>
        </w:rPr>
        <w:br w:type="page"/>
      </w:r>
      <w:r>
        <w:rPr>
          <w:rFonts w:hint="eastAsia" w:ascii="宋体" w:hAnsi="宋体"/>
          <w:b/>
          <w:sz w:val="32"/>
          <w:szCs w:val="32"/>
        </w:rPr>
        <w:t>四、立项依据</w:t>
      </w:r>
    </w:p>
    <w:tbl>
      <w:tblPr>
        <w:tblStyle w:val="2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4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sz w:val="28"/>
                <w:szCs w:val="28"/>
              </w:rPr>
              <w:t>项目研究意义和应用前景、国内外研究现状分析，限2000字以内</w:t>
            </w: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  <w:r>
        <w:rPr>
          <w:rFonts w:ascii="黑体" w:eastAsia="黑体"/>
        </w:rPr>
        <w:br w:type="page"/>
      </w:r>
      <w:r>
        <w:rPr>
          <w:rFonts w:hint="eastAsia" w:ascii="宋体" w:hAnsi="宋体"/>
          <w:b/>
          <w:sz w:val="32"/>
          <w:szCs w:val="32"/>
        </w:rPr>
        <w:t>五、项目实施方案与实施计划（限5000字以内）</w:t>
      </w:r>
    </w:p>
    <w:tbl>
      <w:tblPr>
        <w:tblStyle w:val="2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2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2.实施方案、研究方法、具体实施计划（含年度进展情况）及可行性分析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3.项目预期的成果和效果（包括成果形式、实施范围、受益学生数等）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4.本项目的特色与创新</w:t>
            </w: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六、教学改革基础（限2000字以内）</w:t>
      </w:r>
    </w:p>
    <w:tbl>
      <w:tblPr>
        <w:tblStyle w:val="2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0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1.与本项目有关的教学改革工作积累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2.学校对项目的支持情况（含有关政策、经费及其使用管理机制、保障条件等）。</w:t>
            </w: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七、经费预算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支出科目（含配套经费）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金额（元）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 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ind w:firstLine="420"/>
      </w:pPr>
    </w:p>
    <w:p>
      <w:pPr>
        <w:widowControl/>
        <w:spacing w:line="520" w:lineRule="exact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rPr>
          <w:rFonts w:hint="eastAsia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TRhYjUyNjFmYzFiOGJhYWYzYzA4NzczZGI3MTMifQ=="/>
    <w:docVar w:name="KSO_WPS_MARK_KEY" w:val="28ea0a1e-d67b-4f18-bb48-de08784c106d"/>
  </w:docVars>
  <w:rsids>
    <w:rsidRoot w:val="7C640576"/>
    <w:rsid w:val="1C8678EB"/>
    <w:rsid w:val="4FDA4382"/>
    <w:rsid w:val="65EC6A02"/>
    <w:rsid w:val="7C6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 w:cs="Calibri"/>
      <w:color w:val="000000"/>
      <w:kern w:val="0"/>
      <w:sz w:val="30"/>
      <w:szCs w:val="3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551</Words>
  <Characters>574</Characters>
  <Lines>0</Lines>
  <Paragraphs>0</Paragraphs>
  <TotalTime>2</TotalTime>
  <ScaleCrop>false</ScaleCrop>
  <LinksUpToDate>false</LinksUpToDate>
  <CharactersWithSpaces>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2022-11-11T04:10:00Z</dcterms:created>
  <dc:creator>Administrator</dc:creator>
  <cp:lastModifiedBy>王楠楠</cp:lastModifiedBy>
  <dcterms:modified xsi:type="dcterms:W3CDTF">2023-03-03T07:28:17Z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F10B0987077348B9A944CCA38C49BE57</vt:lpwstr>
  </property>
</Properties>
</file>